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C1" w:rsidRDefault="001E72C1" w:rsidP="001E72C1">
      <w:pPr>
        <w:pStyle w:val="20"/>
        <w:shd w:val="clear" w:color="auto" w:fill="auto"/>
        <w:spacing w:after="0" w:line="240" w:lineRule="auto"/>
        <w:ind w:firstLine="0"/>
        <w:contextualSpacing/>
        <w:jc w:val="center"/>
      </w:pPr>
      <w:r>
        <w:t>Муниципальное бюджет</w:t>
      </w:r>
      <w:r w:rsidR="00592097">
        <w:t xml:space="preserve">ное дошкольное образовательное учреждение </w:t>
      </w:r>
    </w:p>
    <w:p w:rsidR="001E72C1" w:rsidRDefault="00592097" w:rsidP="001E72C1">
      <w:pPr>
        <w:pStyle w:val="20"/>
        <w:shd w:val="clear" w:color="auto" w:fill="auto"/>
        <w:spacing w:after="0" w:line="240" w:lineRule="auto"/>
        <w:ind w:firstLine="0"/>
        <w:contextualSpacing/>
        <w:jc w:val="center"/>
      </w:pPr>
      <w:r>
        <w:t xml:space="preserve">«Детский сад № 15 «Колокольчик» с. Тамбовка» </w:t>
      </w:r>
    </w:p>
    <w:p w:rsidR="000343DD" w:rsidRDefault="00592097" w:rsidP="001E72C1">
      <w:pPr>
        <w:pStyle w:val="20"/>
        <w:shd w:val="clear" w:color="auto" w:fill="auto"/>
        <w:spacing w:after="0" w:line="240" w:lineRule="auto"/>
        <w:ind w:firstLine="0"/>
        <w:contextualSpacing/>
        <w:jc w:val="center"/>
      </w:pPr>
      <w:r>
        <w:t>Харабалинского района Астраханской области</w:t>
      </w: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1E72C1" w:rsidRDefault="001E72C1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</w:p>
    <w:p w:rsidR="000343DD" w:rsidRPr="00FC74C3" w:rsidRDefault="00592097" w:rsidP="00FC74C3">
      <w:pPr>
        <w:pStyle w:val="30"/>
        <w:shd w:val="clear" w:color="auto" w:fill="auto"/>
        <w:spacing w:before="0" w:line="240" w:lineRule="auto"/>
        <w:ind w:left="3680"/>
        <w:contextualSpacing/>
        <w:rPr>
          <w:sz w:val="28"/>
          <w:szCs w:val="28"/>
        </w:rPr>
      </w:pPr>
      <w:r w:rsidRPr="00FC74C3">
        <w:rPr>
          <w:sz w:val="28"/>
          <w:szCs w:val="28"/>
        </w:rPr>
        <w:t>Конспект</w:t>
      </w:r>
    </w:p>
    <w:p w:rsidR="000343DD" w:rsidRPr="00FC74C3" w:rsidRDefault="00592097" w:rsidP="00FC74C3">
      <w:pPr>
        <w:pStyle w:val="30"/>
        <w:shd w:val="clear" w:color="auto" w:fill="auto"/>
        <w:spacing w:before="0" w:line="240" w:lineRule="auto"/>
        <w:ind w:left="120"/>
        <w:contextualSpacing/>
        <w:jc w:val="center"/>
        <w:rPr>
          <w:sz w:val="28"/>
          <w:szCs w:val="28"/>
        </w:rPr>
      </w:pPr>
      <w:r w:rsidRPr="00FC74C3">
        <w:rPr>
          <w:sz w:val="28"/>
          <w:szCs w:val="28"/>
        </w:rPr>
        <w:t>экспериментально - исследовательской деятельности</w:t>
      </w:r>
    </w:p>
    <w:p w:rsidR="000343DD" w:rsidRPr="00FC74C3" w:rsidRDefault="00592097" w:rsidP="00FC74C3">
      <w:pPr>
        <w:pStyle w:val="40"/>
        <w:shd w:val="clear" w:color="auto" w:fill="auto"/>
        <w:spacing w:line="240" w:lineRule="auto"/>
        <w:ind w:left="3680"/>
        <w:contextualSpacing/>
      </w:pPr>
      <w:r w:rsidRPr="00FC74C3">
        <w:t>по теме:</w:t>
      </w:r>
    </w:p>
    <w:p w:rsidR="00FC74C3" w:rsidRPr="00FC74C3" w:rsidRDefault="00FC74C3" w:rsidP="00FC74C3">
      <w:pPr>
        <w:pStyle w:val="40"/>
        <w:shd w:val="clear" w:color="auto" w:fill="auto"/>
        <w:spacing w:line="240" w:lineRule="auto"/>
        <w:ind w:right="3280"/>
        <w:contextualSpacing/>
        <w:rPr>
          <w:rStyle w:val="416pt"/>
          <w:sz w:val="28"/>
          <w:szCs w:val="28"/>
        </w:rPr>
      </w:pPr>
      <w:r>
        <w:rPr>
          <w:rStyle w:val="416pt"/>
          <w:sz w:val="28"/>
          <w:szCs w:val="28"/>
        </w:rPr>
        <w:t xml:space="preserve">                                           «</w:t>
      </w:r>
      <w:r w:rsidR="00592097" w:rsidRPr="00FC74C3">
        <w:rPr>
          <w:rStyle w:val="416pt"/>
          <w:sz w:val="28"/>
          <w:szCs w:val="28"/>
        </w:rPr>
        <w:t>Секреты воздуха»</w:t>
      </w:r>
    </w:p>
    <w:p w:rsidR="000343DD" w:rsidRDefault="001E72C1" w:rsidP="001E72C1">
      <w:pPr>
        <w:pStyle w:val="40"/>
        <w:shd w:val="clear" w:color="auto" w:fill="auto"/>
        <w:spacing w:line="240" w:lineRule="auto"/>
        <w:ind w:right="103"/>
        <w:contextualSpacing/>
        <w:jc w:val="center"/>
      </w:pPr>
      <w:r>
        <w:t>для детей младшей группы</w:t>
      </w:r>
    </w:p>
    <w:p w:rsidR="001E72C1" w:rsidRDefault="001E72C1" w:rsidP="001E72C1">
      <w:pPr>
        <w:pStyle w:val="40"/>
        <w:shd w:val="clear" w:color="auto" w:fill="auto"/>
        <w:spacing w:line="240" w:lineRule="auto"/>
        <w:ind w:right="103"/>
        <w:contextualSpacing/>
        <w:jc w:val="center"/>
      </w:pPr>
    </w:p>
    <w:p w:rsidR="001E72C1" w:rsidRDefault="001E72C1" w:rsidP="001E72C1">
      <w:pPr>
        <w:pStyle w:val="40"/>
        <w:shd w:val="clear" w:color="auto" w:fill="auto"/>
        <w:spacing w:line="240" w:lineRule="auto"/>
        <w:ind w:right="103"/>
        <w:contextualSpacing/>
        <w:jc w:val="center"/>
      </w:pPr>
    </w:p>
    <w:p w:rsidR="001E72C1" w:rsidRDefault="001E72C1" w:rsidP="001E72C1">
      <w:pPr>
        <w:pStyle w:val="40"/>
        <w:shd w:val="clear" w:color="auto" w:fill="auto"/>
        <w:spacing w:line="240" w:lineRule="auto"/>
        <w:ind w:right="103"/>
        <w:contextualSpacing/>
        <w:jc w:val="center"/>
      </w:pPr>
    </w:p>
    <w:p w:rsidR="001E72C1" w:rsidRDefault="001E72C1" w:rsidP="001E72C1">
      <w:pPr>
        <w:pStyle w:val="40"/>
        <w:shd w:val="clear" w:color="auto" w:fill="auto"/>
        <w:spacing w:line="240" w:lineRule="auto"/>
        <w:ind w:right="103"/>
        <w:contextualSpacing/>
        <w:jc w:val="center"/>
      </w:pPr>
    </w:p>
    <w:p w:rsidR="001E72C1" w:rsidRPr="00FC74C3" w:rsidRDefault="001E72C1" w:rsidP="00FC74C3">
      <w:pPr>
        <w:pStyle w:val="40"/>
        <w:shd w:val="clear" w:color="auto" w:fill="auto"/>
        <w:spacing w:line="240" w:lineRule="auto"/>
        <w:ind w:left="2620" w:right="3280"/>
        <w:contextualSpacing/>
        <w:jc w:val="right"/>
      </w:pPr>
    </w:p>
    <w:p w:rsidR="000343DD" w:rsidRDefault="0098183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16.75pt">
            <v:imagedata r:id="rId7" r:href="rId8"/>
          </v:shape>
        </w:pict>
      </w:r>
    </w:p>
    <w:p w:rsidR="000343DD" w:rsidRDefault="000343DD">
      <w:pPr>
        <w:rPr>
          <w:sz w:val="2"/>
          <w:szCs w:val="2"/>
        </w:rPr>
      </w:pPr>
    </w:p>
    <w:p w:rsidR="00FC74C3" w:rsidRDefault="00FC74C3" w:rsidP="00FC74C3">
      <w:pPr>
        <w:pStyle w:val="50"/>
        <w:shd w:val="clear" w:color="auto" w:fill="auto"/>
        <w:spacing w:before="0" w:line="240" w:lineRule="auto"/>
        <w:ind w:left="5220" w:right="260"/>
        <w:rPr>
          <w:rStyle w:val="514pt"/>
        </w:rPr>
      </w:pPr>
    </w:p>
    <w:p w:rsidR="001E72C1" w:rsidRDefault="001E72C1" w:rsidP="00FC74C3">
      <w:pPr>
        <w:pStyle w:val="50"/>
        <w:shd w:val="clear" w:color="auto" w:fill="auto"/>
        <w:spacing w:before="0" w:line="240" w:lineRule="auto"/>
        <w:ind w:left="5220" w:right="260"/>
        <w:contextualSpacing/>
        <w:rPr>
          <w:rStyle w:val="514pt"/>
        </w:rPr>
      </w:pPr>
    </w:p>
    <w:p w:rsidR="001E72C1" w:rsidRDefault="001E72C1" w:rsidP="00FC74C3">
      <w:pPr>
        <w:pStyle w:val="50"/>
        <w:shd w:val="clear" w:color="auto" w:fill="auto"/>
        <w:spacing w:before="0" w:line="240" w:lineRule="auto"/>
        <w:ind w:left="5220" w:right="260"/>
        <w:contextualSpacing/>
        <w:rPr>
          <w:rStyle w:val="514pt"/>
        </w:rPr>
      </w:pPr>
    </w:p>
    <w:p w:rsidR="00FC74C3" w:rsidRPr="00FC74C3" w:rsidRDefault="00592097" w:rsidP="00FC74C3">
      <w:pPr>
        <w:pStyle w:val="50"/>
        <w:shd w:val="clear" w:color="auto" w:fill="auto"/>
        <w:spacing w:before="0" w:line="240" w:lineRule="auto"/>
        <w:ind w:left="5220" w:right="260"/>
        <w:contextualSpacing/>
        <w:rPr>
          <w:rStyle w:val="514pt"/>
        </w:rPr>
      </w:pPr>
      <w:r w:rsidRPr="00FC74C3">
        <w:rPr>
          <w:rStyle w:val="514pt"/>
        </w:rPr>
        <w:t xml:space="preserve">Подготовила и провела </w:t>
      </w:r>
    </w:p>
    <w:p w:rsidR="000343DD" w:rsidRPr="00FC74C3" w:rsidRDefault="00592097" w:rsidP="00FC74C3">
      <w:pPr>
        <w:pStyle w:val="50"/>
        <w:shd w:val="clear" w:color="auto" w:fill="auto"/>
        <w:spacing w:before="0" w:line="240" w:lineRule="auto"/>
        <w:ind w:left="5220" w:right="260"/>
        <w:contextualSpacing/>
        <w:rPr>
          <w:sz w:val="28"/>
          <w:szCs w:val="28"/>
        </w:rPr>
      </w:pPr>
      <w:r w:rsidRPr="00FC74C3">
        <w:rPr>
          <w:sz w:val="28"/>
          <w:szCs w:val="28"/>
        </w:rPr>
        <w:t>Касимова Людмила Сергеевна</w:t>
      </w:r>
    </w:p>
    <w:p w:rsidR="001E72C1" w:rsidRDefault="00592097" w:rsidP="001E72C1">
      <w:pPr>
        <w:pStyle w:val="21"/>
        <w:shd w:val="clear" w:color="auto" w:fill="auto"/>
        <w:spacing w:after="0" w:line="240" w:lineRule="auto"/>
        <w:ind w:right="260" w:firstLine="0"/>
        <w:contextualSpacing/>
      </w:pPr>
      <w:r w:rsidRPr="00FC74C3">
        <w:t xml:space="preserve">воспитатель МКДОУ № 15 </w:t>
      </w:r>
    </w:p>
    <w:p w:rsidR="000343DD" w:rsidRPr="00FC74C3" w:rsidRDefault="00592097" w:rsidP="001E72C1">
      <w:pPr>
        <w:pStyle w:val="21"/>
        <w:shd w:val="clear" w:color="auto" w:fill="auto"/>
        <w:spacing w:after="0" w:line="240" w:lineRule="auto"/>
        <w:ind w:right="260" w:firstLine="0"/>
        <w:contextualSpacing/>
      </w:pPr>
      <w:r w:rsidRPr="00FC74C3">
        <w:t>«Колокольчик» с.Тамбовка</w:t>
      </w:r>
    </w:p>
    <w:p w:rsidR="00FC74C3" w:rsidRDefault="00FC74C3" w:rsidP="00FC74C3">
      <w:pPr>
        <w:pStyle w:val="21"/>
        <w:shd w:val="clear" w:color="auto" w:fill="auto"/>
        <w:spacing w:after="0" w:line="240" w:lineRule="auto"/>
        <w:ind w:left="3260" w:firstLine="0"/>
        <w:contextualSpacing/>
        <w:jc w:val="left"/>
      </w:pP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3260" w:firstLine="0"/>
        <w:contextualSpacing/>
        <w:jc w:val="left"/>
      </w:pPr>
      <w:r w:rsidRPr="00FC74C3">
        <w:t xml:space="preserve"> 2019 г.</w:t>
      </w:r>
    </w:p>
    <w:p w:rsidR="00FC74C3" w:rsidRPr="00FC74C3" w:rsidRDefault="00FC74C3" w:rsidP="00FC74C3">
      <w:pPr>
        <w:pStyle w:val="21"/>
        <w:shd w:val="clear" w:color="auto" w:fill="auto"/>
        <w:spacing w:after="0" w:line="240" w:lineRule="auto"/>
        <w:ind w:firstLine="0"/>
        <w:contextualSpacing/>
        <w:jc w:val="left"/>
      </w:pPr>
    </w:p>
    <w:p w:rsidR="000343DD" w:rsidRPr="00FC74C3" w:rsidRDefault="00592097" w:rsidP="00FC74C3">
      <w:pPr>
        <w:pStyle w:val="40"/>
        <w:shd w:val="clear" w:color="auto" w:fill="auto"/>
        <w:spacing w:line="240" w:lineRule="auto"/>
        <w:ind w:left="40"/>
        <w:contextualSpacing/>
        <w:jc w:val="center"/>
      </w:pPr>
      <w:r w:rsidRPr="00FC74C3">
        <w:rPr>
          <w:rStyle w:val="41"/>
        </w:rPr>
        <w:t>Конспект занятия по познавательно-исследовательской деятельности «Секреты воздуха». Младшая группа.</w:t>
      </w:r>
    </w:p>
    <w:p w:rsidR="00FC74C3" w:rsidRDefault="00592097" w:rsidP="00FC74C3">
      <w:pPr>
        <w:pStyle w:val="21"/>
        <w:shd w:val="clear" w:color="auto" w:fill="auto"/>
        <w:spacing w:after="0" w:line="240" w:lineRule="auto"/>
        <w:ind w:left="40" w:right="940" w:firstLine="669"/>
        <w:contextualSpacing/>
        <w:jc w:val="left"/>
      </w:pPr>
      <w:r w:rsidRPr="00FC74C3">
        <w:rPr>
          <w:rStyle w:val="a5"/>
        </w:rPr>
        <w:t>Цель:</w:t>
      </w:r>
      <w:r w:rsidRPr="00FC74C3">
        <w:t xml:space="preserve"> познакомить с качественными характеристиками воздуха. 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940" w:firstLine="669"/>
        <w:contextualSpacing/>
        <w:jc w:val="left"/>
      </w:pPr>
      <w:r w:rsidRPr="00FC74C3">
        <w:rPr>
          <w:rStyle w:val="a5"/>
        </w:rPr>
        <w:t>Задачи:</w:t>
      </w:r>
    </w:p>
    <w:p w:rsidR="000343DD" w:rsidRPr="00FC74C3" w:rsidRDefault="00FC74C3" w:rsidP="00FC74C3">
      <w:pPr>
        <w:pStyle w:val="40"/>
        <w:shd w:val="clear" w:color="auto" w:fill="auto"/>
        <w:spacing w:line="240" w:lineRule="auto"/>
        <w:ind w:left="40" w:firstLine="669"/>
        <w:contextualSpacing/>
      </w:pPr>
      <w:r>
        <w:t>Образовательные</w:t>
      </w:r>
    </w:p>
    <w:p w:rsidR="00FC74C3" w:rsidRPr="00FC74C3" w:rsidRDefault="00592097" w:rsidP="00FC74C3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right="360" w:firstLine="800"/>
        <w:contextualSpacing/>
        <w:jc w:val="both"/>
      </w:pPr>
      <w:r w:rsidRPr="00FC74C3">
        <w:t>дать представление о том, что воздух занимает огромн</w:t>
      </w:r>
      <w:r w:rsidR="00FC74C3">
        <w:t xml:space="preserve">ое </w:t>
      </w:r>
      <w:r w:rsidRPr="00FC74C3">
        <w:t>место в жизни человека и обладает многими свойствами, а также дать представление о том, что ветер - это движение воздуха;</w:t>
      </w:r>
    </w:p>
    <w:p w:rsidR="00FC74C3" w:rsidRPr="00FC74C3" w:rsidRDefault="00592097" w:rsidP="00FC74C3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right="360" w:firstLine="800"/>
        <w:contextualSpacing/>
        <w:jc w:val="both"/>
      </w:pPr>
      <w:r w:rsidRPr="00FC74C3">
        <w:t>способствовать овладению некоторыми способами обнаружения воздуха;</w:t>
      </w:r>
    </w:p>
    <w:p w:rsidR="00FC74C3" w:rsidRPr="00FC74C3" w:rsidRDefault="00592097" w:rsidP="00FC74C3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right="360" w:firstLine="800"/>
        <w:contextualSpacing/>
        <w:jc w:val="both"/>
      </w:pPr>
      <w:r w:rsidRPr="00FC74C3">
        <w:t>способствовать формированию у детей познавательного интереса;</w:t>
      </w:r>
    </w:p>
    <w:p w:rsidR="00FC74C3" w:rsidRPr="00FC74C3" w:rsidRDefault="00592097" w:rsidP="00FC74C3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right="360" w:firstLine="800"/>
        <w:contextualSpacing/>
        <w:jc w:val="both"/>
      </w:pPr>
      <w:r w:rsidRPr="00FC74C3">
        <w:t xml:space="preserve">учить слушать музыку, звуки природы, художественное произведение (сказка). 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800" w:right="360" w:firstLine="0"/>
        <w:contextualSpacing/>
        <w:jc w:val="both"/>
      </w:pPr>
      <w:r w:rsidRPr="00FC74C3">
        <w:rPr>
          <w:rStyle w:val="a5"/>
        </w:rPr>
        <w:t>Развивающие</w:t>
      </w:r>
    </w:p>
    <w:p w:rsidR="00FC74C3" w:rsidRPr="00FC74C3" w:rsidRDefault="00592097" w:rsidP="00FC74C3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0" w:right="360" w:firstLine="709"/>
        <w:contextualSpacing/>
        <w:jc w:val="both"/>
      </w:pPr>
      <w:r w:rsidRPr="00FC74C3">
        <w:t xml:space="preserve">Здоровьесберегающие </w:t>
      </w:r>
      <w:r w:rsidRPr="00FC74C3">
        <w:rPr>
          <w:rStyle w:val="1"/>
        </w:rPr>
        <w:t xml:space="preserve">- </w:t>
      </w:r>
      <w:r w:rsidRPr="00FC74C3">
        <w:t>развитие дыхательной мускулатуры, профилактика простудных заболевани</w:t>
      </w:r>
      <w:r w:rsidR="00FC74C3">
        <w:t>й. Развитие мелкой моторики рук;</w:t>
      </w:r>
    </w:p>
    <w:p w:rsidR="00FC74C3" w:rsidRPr="00FC74C3" w:rsidRDefault="00FC74C3" w:rsidP="00FC74C3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0" w:right="360" w:firstLine="709"/>
        <w:contextualSpacing/>
        <w:jc w:val="both"/>
      </w:pPr>
      <w:r>
        <w:t>р</w:t>
      </w:r>
      <w:r w:rsidR="00592097" w:rsidRPr="00FC74C3">
        <w:t xml:space="preserve">азвивать любознательность, наблюдательность, мыслительную деятельность, внимание. </w:t>
      </w:r>
    </w:p>
    <w:p w:rsidR="00FC74C3" w:rsidRPr="00FC74C3" w:rsidRDefault="00592097" w:rsidP="00FC74C3">
      <w:pPr>
        <w:pStyle w:val="21"/>
        <w:shd w:val="clear" w:color="auto" w:fill="auto"/>
        <w:spacing w:after="0" w:line="240" w:lineRule="auto"/>
        <w:ind w:left="709" w:right="360" w:firstLine="0"/>
        <w:contextualSpacing/>
        <w:jc w:val="both"/>
      </w:pPr>
      <w:r w:rsidRPr="00FC74C3">
        <w:rPr>
          <w:rStyle w:val="a5"/>
        </w:rPr>
        <w:t>Воспитательные</w:t>
      </w:r>
    </w:p>
    <w:p w:rsidR="00FC74C3" w:rsidRPr="00FC74C3" w:rsidRDefault="00592097" w:rsidP="00FC74C3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right="360" w:firstLine="709"/>
        <w:contextualSpacing/>
        <w:jc w:val="both"/>
      </w:pPr>
      <w:r w:rsidRPr="00FC74C3">
        <w:t>воспитывать интерес и желание расширять свой кругозор;</w:t>
      </w:r>
    </w:p>
    <w:p w:rsidR="000343DD" w:rsidRPr="00FC74C3" w:rsidRDefault="00592097" w:rsidP="00FC74C3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right="360" w:firstLine="709"/>
        <w:contextualSpacing/>
        <w:jc w:val="both"/>
      </w:pPr>
      <w:r w:rsidRPr="00FC74C3">
        <w:t>учим правилам взаимодействия отношения со сверстниками и со взрослыми.</w:t>
      </w:r>
    </w:p>
    <w:p w:rsidR="00FC74C3" w:rsidRPr="00FC74C3" w:rsidRDefault="00FC74C3" w:rsidP="00FC74C3">
      <w:pPr>
        <w:pStyle w:val="21"/>
        <w:shd w:val="clear" w:color="auto" w:fill="auto"/>
        <w:spacing w:after="0" w:line="240" w:lineRule="auto"/>
        <w:ind w:left="709" w:right="360" w:firstLine="0"/>
        <w:contextualSpacing/>
        <w:jc w:val="both"/>
      </w:pPr>
    </w:p>
    <w:p w:rsidR="000343DD" w:rsidRPr="00FC74C3" w:rsidRDefault="00592097" w:rsidP="00FC74C3">
      <w:pPr>
        <w:pStyle w:val="120"/>
        <w:keepNext/>
        <w:keepLines/>
        <w:shd w:val="clear" w:color="auto" w:fill="auto"/>
        <w:spacing w:before="0" w:after="0" w:line="240" w:lineRule="auto"/>
        <w:ind w:left="40" w:firstLine="811"/>
        <w:contextualSpacing/>
        <w:jc w:val="both"/>
      </w:pPr>
      <w:bookmarkStart w:id="0" w:name="bookmark0"/>
      <w:r w:rsidRPr="00FC74C3">
        <w:t>Материал, оборудование:</w:t>
      </w:r>
      <w:bookmarkEnd w:id="0"/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360" w:firstLine="811"/>
        <w:contextualSpacing/>
        <w:jc w:val="both"/>
      </w:pPr>
      <w:r w:rsidRPr="00FC74C3">
        <w:t>Раздаточный материал: для каждого ребён</w:t>
      </w:r>
      <w:r w:rsidR="001E72C1">
        <w:t xml:space="preserve">ка: стакан с водой, </w:t>
      </w:r>
      <w:r w:rsidRPr="00FC74C3">
        <w:t>трубочки</w:t>
      </w:r>
      <w:r w:rsidR="001E72C1">
        <w:t xml:space="preserve"> для коктейля</w:t>
      </w:r>
      <w:r w:rsidRPr="00FC74C3">
        <w:t>, полиэтиленовые пакеты, салфетки, кораблики, воздушные шарики, музыкальное сопровождение.</w:t>
      </w:r>
    </w:p>
    <w:p w:rsidR="001E72C1" w:rsidRDefault="001E72C1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  <w:rPr>
          <w:rStyle w:val="a5"/>
        </w:rPr>
      </w:pP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rPr>
          <w:rStyle w:val="a5"/>
        </w:rPr>
        <w:t>Словарная работа:</w:t>
      </w:r>
      <w:r w:rsidRPr="00FC74C3">
        <w:t xml:space="preserve"> невидимый, прозрачный, легкий.</w:t>
      </w:r>
    </w:p>
    <w:p w:rsidR="001E72C1" w:rsidRDefault="001E72C1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  <w:rPr>
          <w:b/>
        </w:rPr>
      </w:pP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rPr>
          <w:b/>
        </w:rPr>
        <w:t>Методические приёмы:</w:t>
      </w:r>
      <w:r w:rsidRPr="00FC74C3">
        <w:t xml:space="preserve"> практическое задание с полиэтиленовыми пакетами,</w:t>
      </w:r>
      <w:r w:rsidR="00FC74C3">
        <w:t xml:space="preserve"> </w:t>
      </w:r>
      <w:r w:rsidRPr="00FC74C3">
        <w:t>трубочками, дыхательная гимнастика, физкультминутка, беседа, сказка.</w:t>
      </w:r>
    </w:p>
    <w:p w:rsidR="001E72C1" w:rsidRDefault="001E72C1" w:rsidP="00FC74C3">
      <w:pPr>
        <w:pStyle w:val="21"/>
        <w:shd w:val="clear" w:color="auto" w:fill="auto"/>
        <w:spacing w:after="0" w:line="240" w:lineRule="auto"/>
        <w:ind w:left="40" w:right="360" w:firstLine="811"/>
        <w:contextualSpacing/>
        <w:jc w:val="both"/>
        <w:rPr>
          <w:rStyle w:val="a5"/>
        </w:rPr>
      </w:pP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360" w:firstLine="811"/>
        <w:contextualSpacing/>
        <w:jc w:val="both"/>
      </w:pPr>
      <w:r w:rsidRPr="00FC74C3">
        <w:rPr>
          <w:rStyle w:val="a5"/>
        </w:rPr>
        <w:t>Интеграции:</w:t>
      </w:r>
      <w:r w:rsidRPr="00FC74C3">
        <w:t xml:space="preserve"> коммуникация, художественная литература, здоровье, познание, социализация.</w:t>
      </w:r>
    </w:p>
    <w:p w:rsidR="00FC74C3" w:rsidRDefault="00FC74C3" w:rsidP="00FC74C3">
      <w:pPr>
        <w:pStyle w:val="50"/>
        <w:shd w:val="clear" w:color="auto" w:fill="auto"/>
        <w:spacing w:before="0" w:line="240" w:lineRule="auto"/>
        <w:ind w:left="40" w:firstLine="811"/>
        <w:contextualSpacing/>
        <w:jc w:val="both"/>
        <w:rPr>
          <w:sz w:val="28"/>
          <w:szCs w:val="28"/>
        </w:rPr>
      </w:pPr>
    </w:p>
    <w:p w:rsidR="000343DD" w:rsidRPr="00FC74C3" w:rsidRDefault="00592097" w:rsidP="00FC74C3">
      <w:pPr>
        <w:pStyle w:val="50"/>
        <w:shd w:val="clear" w:color="auto" w:fill="auto"/>
        <w:spacing w:before="0" w:line="240" w:lineRule="auto"/>
        <w:ind w:left="40" w:firstLine="811"/>
        <w:contextualSpacing/>
        <w:jc w:val="both"/>
        <w:rPr>
          <w:sz w:val="28"/>
          <w:szCs w:val="28"/>
        </w:rPr>
        <w:sectPr w:rsidR="000343DD" w:rsidRPr="00FC74C3" w:rsidSect="00FC74C3">
          <w:type w:val="continuous"/>
          <w:pgSz w:w="11905" w:h="16837"/>
          <w:pgMar w:top="900" w:right="706" w:bottom="1777" w:left="2024" w:header="0" w:footer="3" w:gutter="0"/>
          <w:cols w:space="720"/>
          <w:noEndnote/>
          <w:docGrid w:linePitch="360"/>
        </w:sectPr>
      </w:pPr>
      <w:r w:rsidRPr="00FC74C3">
        <w:rPr>
          <w:sz w:val="28"/>
          <w:szCs w:val="28"/>
        </w:rPr>
        <w:t>Дети за руки выходят на прогулку, выстраиваются в круг.</w:t>
      </w:r>
    </w:p>
    <w:p w:rsidR="001E72C1" w:rsidRDefault="001E72C1" w:rsidP="00FC74C3">
      <w:pPr>
        <w:pStyle w:val="40"/>
        <w:shd w:val="clear" w:color="auto" w:fill="auto"/>
        <w:spacing w:line="240" w:lineRule="auto"/>
        <w:ind w:left="40" w:firstLine="811"/>
        <w:contextualSpacing/>
        <w:jc w:val="both"/>
      </w:pPr>
    </w:p>
    <w:p w:rsidR="001E72C1" w:rsidRDefault="001E72C1" w:rsidP="00FC74C3">
      <w:pPr>
        <w:pStyle w:val="40"/>
        <w:shd w:val="clear" w:color="auto" w:fill="auto"/>
        <w:spacing w:line="240" w:lineRule="auto"/>
        <w:ind w:left="40" w:firstLine="811"/>
        <w:contextualSpacing/>
        <w:jc w:val="both"/>
      </w:pPr>
    </w:p>
    <w:p w:rsidR="000343DD" w:rsidRPr="00FC74C3" w:rsidRDefault="00592097" w:rsidP="00FC74C3">
      <w:pPr>
        <w:pStyle w:val="40"/>
        <w:shd w:val="clear" w:color="auto" w:fill="auto"/>
        <w:spacing w:line="240" w:lineRule="auto"/>
        <w:ind w:left="40" w:firstLine="811"/>
        <w:contextualSpacing/>
        <w:jc w:val="both"/>
      </w:pPr>
      <w:r w:rsidRPr="00FC74C3">
        <w:lastRenderedPageBreak/>
        <w:t>Ход занятия: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Посмотрите, сколько гостей сегодня к нам пришло, давайте с ними поздороваемся.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Здравствуйте!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Собрались все дети в круг,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Я - твой друг и ты - мой друг.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Вместе за руки возьмемся,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И друг другу улыбнемся!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Ребята, у всех хорошее</w:t>
      </w:r>
      <w:r w:rsidR="00FC74C3">
        <w:t xml:space="preserve"> </w:t>
      </w:r>
      <w:r w:rsidRPr="00FC74C3">
        <w:t>настроение?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Давайте наше хорошее настроение подарим и нашим гостям. Улыбнемся им. </w:t>
      </w:r>
      <w:r w:rsidRPr="00FC74C3">
        <w:rPr>
          <w:rStyle w:val="135pt"/>
          <w:sz w:val="28"/>
          <w:szCs w:val="28"/>
        </w:rPr>
        <w:t>(звучит шум ветра)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Ребята, что вы слышите? А что такое ветер? Правильно, ветер это воздух, который движется. Присаживайтесь скорее на скамеечку.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(дети садятся на скамейку).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Ребята, посмотрите, и к нам залетел маленький Ветерок. Он такой любопытный, хочет узнать, чем же мы здесь занимаемся, и хочет поиграть с нами. А мы сегодня с ребятами будем говорить о воздухе, и о тебе, Ветерок.</w:t>
      </w:r>
      <w:r w:rsidR="00FC74C3">
        <w:t xml:space="preserve"> </w:t>
      </w:r>
      <w:r w:rsidRPr="00FC74C3">
        <w:t>Оставайся с нами.</w:t>
      </w:r>
      <w:r w:rsidR="00FC74C3">
        <w:t xml:space="preserve"> </w:t>
      </w:r>
      <w:r w:rsidRPr="00FC74C3">
        <w:t>У воздуха есть свои секреты.</w:t>
      </w:r>
      <w:r w:rsidR="00FC74C3">
        <w:t xml:space="preserve"> </w:t>
      </w:r>
      <w:r w:rsidRPr="00FC74C3">
        <w:t>Ребята, вы любите секреты? (ответы). Мы их с вами сегодня разгадаем.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Кто из вас видел воздух? (ответы). Но мы его не видим. Раз мы его не видим, значит, какой он? (прозрачный). А может быть, его вообще нет? Давайте попробуем его поймать. Похлопа</w:t>
      </w:r>
      <w:r w:rsidR="00FC74C3">
        <w:t xml:space="preserve">йте в ладошки, есть что- нибудь? </w:t>
      </w:r>
      <w:r w:rsidRPr="00FC74C3">
        <w:t xml:space="preserve"> </w:t>
      </w:r>
      <w:r w:rsidR="00FC74C3">
        <w:t xml:space="preserve">Дети - </w:t>
      </w:r>
      <w:r w:rsidRPr="00FC74C3">
        <w:t>нет. А я знаю, как поймать воздух.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rPr>
          <w:rStyle w:val="a6"/>
        </w:rPr>
        <w:t>Опыт 1.</w:t>
      </w:r>
      <w:r w:rsidRPr="00FC74C3">
        <w:t xml:space="preserve"> «Как поймать воздух?»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Дети возьмите пакеты, встаньте, где вам удобно. Ребята, посмотрите, в нем что-нибудь есть? (нет, он пустой). Попробуйте свернуть пакет, получилось? Теперь мы попробуем поймать воздух в пакет. Разворачиваем, ловим и быстро закручиваем. Что случилось с пакетом? (пакет надулся). Потрогайте его? Можно его сдавить? Какой он (упругий) Что внутри?(воздух). А вы его видите?(нет). Значит, он какой? (невидимый, прозрачный) А теперь, давайте его выпустим. Каким стал пакет? Пакет стал тоненьким. А воздух, куда делся? (воздух везде, вокруг нас).</w:t>
      </w:r>
      <w:r w:rsidR="00FC74C3">
        <w:t xml:space="preserve"> </w:t>
      </w:r>
      <w:r w:rsidRPr="00FC74C3">
        <w:t>Это и есть секрет воздуха.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А какой секрет воздуха? (воздух невидимый и его можно поймать). Я прикреплю карточку.</w:t>
      </w:r>
      <w:r w:rsidR="00FC74C3">
        <w:t xml:space="preserve"> </w:t>
      </w:r>
      <w:r w:rsidRPr="00FC74C3">
        <w:t>Дети присаживаются на скамейки.</w:t>
      </w:r>
    </w:p>
    <w:p w:rsid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rPr>
          <w:rStyle w:val="a6"/>
        </w:rPr>
        <w:t>Воспитатель:</w:t>
      </w:r>
      <w:r w:rsidRPr="00FC74C3">
        <w:t xml:space="preserve"> Ребята, хотите еще узнать секреты воздуха? Воздух есть повсюду, но воздух есть еще внутри нас. А для чего он нам нужен? Чтобы дышать. Ребята, давайте покажем ветерку, как дышат наши носики.</w:t>
      </w:r>
      <w:bookmarkStart w:id="1" w:name="bookmark1"/>
    </w:p>
    <w:p w:rsidR="00FC74C3" w:rsidRPr="00FC74C3" w:rsidRDefault="00FC74C3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  <w:rPr>
          <w:b/>
        </w:rPr>
      </w:pPr>
    </w:p>
    <w:p w:rsid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  <w:rPr>
          <w:b/>
        </w:rPr>
      </w:pPr>
      <w:r w:rsidRPr="00FC74C3">
        <w:rPr>
          <w:b/>
        </w:rPr>
        <w:t>Дыхательная гимнастика «Дыхание»</w:t>
      </w:r>
      <w:bookmarkStart w:id="2" w:name="bookmark2"/>
      <w:bookmarkEnd w:id="1"/>
    </w:p>
    <w:p w:rsidR="00FC74C3" w:rsidRDefault="00FC74C3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t xml:space="preserve"> </w:t>
      </w:r>
      <w:r w:rsidR="00592097" w:rsidRPr="00FC74C3">
        <w:t>Дети стоят.</w:t>
      </w:r>
      <w:bookmarkEnd w:id="2"/>
      <w:r>
        <w:t xml:space="preserve"> </w:t>
      </w:r>
      <w:r w:rsidRPr="00FC74C3">
        <w:t xml:space="preserve"> </w:t>
      </w:r>
    </w:p>
    <w:p w:rsidR="00FC74C3" w:rsidRDefault="00FC74C3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>
        <w:t>Носиком дышу свободно</w:t>
      </w:r>
    </w:p>
    <w:p w:rsid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t xml:space="preserve">Тише, громче, как угодно. </w:t>
      </w:r>
    </w:p>
    <w:p w:rsidR="00FC74C3" w:rsidRDefault="00FC74C3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>
        <w:t>Без дыханья жизни нет</w:t>
      </w:r>
    </w:p>
    <w:p w:rsid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t xml:space="preserve">Без дыханья меркнет свет. </w:t>
      </w:r>
    </w:p>
    <w:p w:rsidR="00FC74C3" w:rsidRDefault="00FC74C3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>
        <w:t>Дышат птицы и цветы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60" w:firstLine="811"/>
        <w:contextualSpacing/>
        <w:jc w:val="both"/>
      </w:pPr>
      <w:r w:rsidRPr="00FC74C3">
        <w:t>Дышим он, и я и ты.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lastRenderedPageBreak/>
        <w:t>(Вдохи носом всем телом после каждой строчки).</w:t>
      </w:r>
    </w:p>
    <w:p w:rsidR="000343DD" w:rsidRPr="00FC74C3" w:rsidRDefault="00592097" w:rsidP="00FC74C3">
      <w:pPr>
        <w:pStyle w:val="21"/>
        <w:shd w:val="clear" w:color="auto" w:fill="auto"/>
        <w:tabs>
          <w:tab w:val="left" w:pos="9214"/>
        </w:tabs>
        <w:spacing w:after="0" w:line="240" w:lineRule="auto"/>
        <w:ind w:left="40" w:right="433" w:firstLine="811"/>
        <w:contextualSpacing/>
        <w:jc w:val="both"/>
      </w:pPr>
      <w:r w:rsidRPr="00FC74C3">
        <w:rPr>
          <w:rStyle w:val="a7"/>
        </w:rPr>
        <w:t>Ведущий:</w:t>
      </w:r>
      <w:r w:rsidRPr="00FC74C3">
        <w:t xml:space="preserve"> А сейчас мы с </w:t>
      </w:r>
      <w:r w:rsidR="00FC74C3">
        <w:t xml:space="preserve">вами раскроем секрет. Подошли к </w:t>
      </w:r>
      <w:r w:rsidRPr="00FC74C3">
        <w:t xml:space="preserve">столу, пододвинули к себе стаканчики и дуем в трубочки. Что вы видите? (пузырьки). А откуда они взялись? Это ребята, воздух, который вы выдыхаете. Это и есть секрет воздуха!!! Какой секрет воздуха? </w:t>
      </w:r>
      <w:r w:rsidR="00FC74C3">
        <w:t>Дети -  воздух</w:t>
      </w:r>
      <w:r w:rsidRPr="00FC74C3">
        <w:t xml:space="preserve"> внутри нас (карточка). Положили трубочки, подошли ко мне.</w:t>
      </w:r>
    </w:p>
    <w:p w:rsidR="000343DD" w:rsidRPr="00FC74C3" w:rsidRDefault="00592097" w:rsidP="00FC74C3">
      <w:pPr>
        <w:pStyle w:val="21"/>
        <w:shd w:val="clear" w:color="auto" w:fill="auto"/>
        <w:tabs>
          <w:tab w:val="left" w:pos="9214"/>
        </w:tabs>
        <w:spacing w:after="0" w:line="240" w:lineRule="auto"/>
        <w:ind w:left="40" w:right="440" w:firstLine="811"/>
        <w:contextualSpacing/>
        <w:jc w:val="both"/>
      </w:pPr>
      <w:r w:rsidRPr="00FC74C3">
        <w:rPr>
          <w:rStyle w:val="a8"/>
        </w:rPr>
        <w:t>Воспитатель:</w:t>
      </w:r>
      <w:r w:rsidRPr="00FC74C3">
        <w:t xml:space="preserve"> если воздух есть везде, вокруг нас, значит он какой (легкий). Сейчас мы с вами раскроем этот секрет.</w:t>
      </w:r>
    </w:p>
    <w:p w:rsidR="000343DD" w:rsidRPr="00FC74C3" w:rsidRDefault="00592097" w:rsidP="00FC74C3">
      <w:pPr>
        <w:pStyle w:val="11"/>
        <w:keepNext/>
        <w:keepLines/>
        <w:shd w:val="clear" w:color="auto" w:fill="auto"/>
        <w:spacing w:line="240" w:lineRule="auto"/>
        <w:ind w:left="40" w:firstLine="811"/>
        <w:contextualSpacing/>
        <w:jc w:val="both"/>
      </w:pPr>
      <w:bookmarkStart w:id="3" w:name="bookmark3"/>
      <w:r w:rsidRPr="00FC74C3">
        <w:t>Опыт 2. «Что легче: вода или воздух?»</w:t>
      </w:r>
      <w:bookmarkEnd w:id="3"/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40" w:firstLine="811"/>
        <w:contextualSpacing/>
        <w:jc w:val="both"/>
      </w:pPr>
      <w:r w:rsidRPr="00FC74C3">
        <w:rPr>
          <w:rStyle w:val="a8"/>
        </w:rPr>
        <w:t>Воспитатель:</w:t>
      </w:r>
      <w:r w:rsidRPr="00FC74C3">
        <w:t xml:space="preserve"> Что вы видите? (воздушные шарики). Правильно, это воздушные шарики. Как вы думаете, почему они воздушные? Потому что их надули воздухом. А как вы думаете, что легче вода или шарики? Давайте проверим. Опустим их в таз с водой. Что с шариками? Утонули? (нет). Попробуем опустить на дно.</w:t>
      </w:r>
      <w:r w:rsidR="00FC74C3">
        <w:t xml:space="preserve"> </w:t>
      </w:r>
      <w:r w:rsidRPr="00FC74C3">
        <w:t>Тонут шарики, а почему? Правильно, шарики не тонут, а всплывают на поверхность воды. Значи</w:t>
      </w:r>
      <w:r w:rsidR="00FC74C3">
        <w:t xml:space="preserve">т, что легче? Воздух легче воды </w:t>
      </w:r>
      <w:r w:rsidRPr="00FC74C3">
        <w:t>(салфеткой вытираем руки).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40" w:firstLine="811"/>
        <w:contextualSpacing/>
        <w:jc w:val="both"/>
      </w:pPr>
      <w:r w:rsidRPr="00FC74C3">
        <w:rPr>
          <w:rStyle w:val="a8"/>
        </w:rPr>
        <w:t>Воспитатель:</w:t>
      </w:r>
      <w:r w:rsidRPr="00FC74C3">
        <w:t xml:space="preserve"> Вот мы и узнали еще один секрет воздуха (карточка). Какой секрет воздуха, воздух легче воды.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rPr>
          <w:rStyle w:val="a8"/>
        </w:rPr>
        <w:t>Воспитатель:</w:t>
      </w:r>
      <w:r w:rsidRPr="00FC74C3">
        <w:t xml:space="preserve"> Теперь встали в круг ребята, немного поиграем.</w:t>
      </w:r>
    </w:p>
    <w:p w:rsidR="000343DD" w:rsidRPr="00FC74C3" w:rsidRDefault="00592097" w:rsidP="00FC74C3">
      <w:pPr>
        <w:pStyle w:val="11"/>
        <w:keepNext/>
        <w:keepLines/>
        <w:shd w:val="clear" w:color="auto" w:fill="auto"/>
        <w:spacing w:line="240" w:lineRule="auto"/>
        <w:ind w:left="40" w:firstLine="811"/>
        <w:contextualSpacing/>
        <w:jc w:val="both"/>
      </w:pPr>
      <w:bookmarkStart w:id="4" w:name="bookmark4"/>
      <w:r w:rsidRPr="00FC74C3">
        <w:t>Физкультминутки про воздух</w:t>
      </w:r>
      <w:bookmarkEnd w:id="4"/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33" w:firstLine="811"/>
        <w:contextualSpacing/>
        <w:jc w:val="both"/>
      </w:pPr>
      <w:r w:rsidRPr="00FC74C3">
        <w:t>Воздух</w:t>
      </w:r>
      <w:r w:rsidR="00FC74C3">
        <w:t xml:space="preserve"> – </w:t>
      </w:r>
      <w:r w:rsidRPr="00FC74C3">
        <w:t>н</w:t>
      </w:r>
      <w:r w:rsidR="00FC74C3">
        <w:t xml:space="preserve">евидимка, (руки вверху </w:t>
      </w:r>
      <w:r w:rsidRPr="00FC74C3">
        <w:t>вправо-влево) Выходи гулять! («зовут») Воздух-невидимка, (руки вверху вправо-влево)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Как тебя поймать? (Хлопки руками в разных местах)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Если быстро-быстро в поле убегу, (бегут на месте)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Чистого-пречистого воздуха найду! (Потирают руки)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Если вместе с дедушкой по лесу пойду, (шаги на месте)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33" w:firstLine="811"/>
        <w:contextualSpacing/>
        <w:jc w:val="both"/>
      </w:pPr>
      <w:r w:rsidRPr="00FC74C3">
        <w:t>Самого полезного воздуха найду! (Руки на поясе, повороты в право, в лево)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Если вместе с папой в горы я пойду, (тянутся вверх на носочках)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Самого кристального воздуха найду! («фонарики»)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rPr>
          <w:rStyle w:val="a9"/>
        </w:rPr>
        <w:t>Воспитатель:</w:t>
      </w:r>
      <w:r w:rsidRPr="00FC74C3">
        <w:t xml:space="preserve"> Отдохнули, присаживайтесь на скамеечки.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rPr>
          <w:rStyle w:val="a9"/>
        </w:rPr>
        <w:t>Воспитатель:</w:t>
      </w:r>
      <w:r w:rsidRPr="00FC74C3">
        <w:t xml:space="preserve"> Ребята, Ветерок для нас приготовил сюрприз. Отгадайте загадку: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По морям и океанам,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По делам плывут они,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firstLine="811"/>
        <w:contextualSpacing/>
        <w:jc w:val="both"/>
      </w:pPr>
      <w:r w:rsidRPr="00FC74C3">
        <w:t>Побывали во многих странах,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291" w:firstLine="811"/>
        <w:contextualSpacing/>
        <w:jc w:val="both"/>
      </w:pPr>
      <w:r w:rsidRPr="00FC74C3">
        <w:t>Это чудо (Корабли). Молодцы ребята, а теперь послушайте сказку.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t>«Стоят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t>Наступила ночь. Появились на небе Звёзды. Стали капитаны их просить: «Звёздочки! Помогите нашим корабликам поплыть! «Мы вам можем дорогу указать, куда плыть нужно!» «Мы и сами знаем, только не можем с места сдвинуться!»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lastRenderedPageBreak/>
        <w:t>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rPr>
          <w:rStyle w:val="a9"/>
        </w:rPr>
        <w:t>Воспитатель:</w:t>
      </w:r>
      <w:r w:rsidRPr="00FC74C3">
        <w:t xml:space="preserve"> А вот и наш сюрприз - наши кораблики (раздаю кораблики). Возьмите кораблики и опустите их в таз с</w:t>
      </w:r>
      <w:r w:rsidR="00FC74C3">
        <w:t xml:space="preserve"> </w:t>
      </w:r>
      <w:r w:rsidRPr="00FC74C3">
        <w:t>водой, это наше море. Плывут ли кораблики (Ответы детей). Что нужно сделать, чтобы кораблики поплыли? (подуть). (Дети дуют на кораблики, создают ветер). Ребята, а мы знаем, что внутри нас есть что? (воздух). Воздух может двигать предметы. Мы раскрыли еще один секрет воздуха. Если дуть сильнее, что будет? (ветер), наши кораблики поплывут быстрее.</w:t>
      </w:r>
      <w:r w:rsidR="00FC74C3">
        <w:t xml:space="preserve"> </w:t>
      </w:r>
      <w:r w:rsidRPr="00FC74C3">
        <w:t>(Поставили карточку). Какой секрет воздуха мы узнали? Воздух может двигать предметы.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480" w:firstLine="811"/>
        <w:contextualSpacing/>
        <w:jc w:val="both"/>
      </w:pPr>
      <w:r w:rsidRPr="00FC74C3">
        <w:rPr>
          <w:rStyle w:val="a9"/>
        </w:rPr>
        <w:t>Воспитатель:</w:t>
      </w:r>
      <w:r w:rsidRPr="00FC74C3">
        <w:t xml:space="preserve"> Молодцы ребята, присаживайтесь на скамейку. Какие же секреты воздуха мы узнали? Что воздух прозрачный, легкий, невидимый, что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340" w:firstLine="811"/>
        <w:contextualSpacing/>
        <w:jc w:val="both"/>
      </w:pPr>
      <w:r w:rsidRPr="00FC74C3">
        <w:t>воздух есть внутри нас, воздух может двигать предметы. Движение воздуха это и есть ветер. Понравилось вам раскрывать секреты воздуха? Что тебе понравилось? (Имя ребенка). (Спросить 3-4 ребенка).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580" w:firstLine="811"/>
        <w:contextualSpacing/>
        <w:jc w:val="both"/>
      </w:pPr>
      <w:r w:rsidRPr="00FC74C3">
        <w:rPr>
          <w:rStyle w:val="aa"/>
        </w:rPr>
        <w:t>Воспитатель:</w:t>
      </w:r>
      <w:r w:rsidRPr="00FC74C3">
        <w:t xml:space="preserve"> Ну что же, давайте попрощаемся с нашим другом Ветерком. Ему очень понравилось, он многое узнал о воздухе , давайте скажем ему до свидание и отпустим его. (дети прощаются с Ветерком).</w:t>
      </w:r>
    </w:p>
    <w:p w:rsidR="000343DD" w:rsidRPr="00FC74C3" w:rsidRDefault="00592097" w:rsidP="00FC74C3">
      <w:pPr>
        <w:pStyle w:val="21"/>
        <w:shd w:val="clear" w:color="auto" w:fill="auto"/>
        <w:spacing w:after="0" w:line="240" w:lineRule="auto"/>
        <w:ind w:left="40" w:right="340" w:firstLine="811"/>
        <w:contextualSpacing/>
        <w:jc w:val="both"/>
      </w:pPr>
      <w:r w:rsidRPr="00FC74C3">
        <w:rPr>
          <w:rStyle w:val="aa"/>
        </w:rPr>
        <w:t>Воспитатель:</w:t>
      </w:r>
      <w:r w:rsidRPr="00FC74C3">
        <w:t xml:space="preserve"> Ребята, а смотрите, что нам Ветерок оставил? (мыльные пузыри) Чтобы у нас всегда было хорошее настроение. Вот такое, как сейчас. И сказал, что у них тоже есть секрет, а вот какой, вы узнаете в следующий раз. А сейчас давайте поиграем в игру «Чей шарик выше?».</w:t>
      </w:r>
    </w:p>
    <w:sectPr w:rsidR="000343DD" w:rsidRPr="00FC74C3" w:rsidSect="001E72C1">
      <w:type w:val="continuous"/>
      <w:pgSz w:w="11905" w:h="16837"/>
      <w:pgMar w:top="851" w:right="370" w:bottom="851" w:left="1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CB" w:rsidRDefault="00DB2ACB" w:rsidP="000343DD">
      <w:r>
        <w:separator/>
      </w:r>
    </w:p>
  </w:endnote>
  <w:endnote w:type="continuationSeparator" w:id="1">
    <w:p w:rsidR="00DB2ACB" w:rsidRDefault="00DB2ACB" w:rsidP="0003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CB" w:rsidRDefault="00DB2ACB"/>
  </w:footnote>
  <w:footnote w:type="continuationSeparator" w:id="1">
    <w:p w:rsidR="00DB2ACB" w:rsidRDefault="00DB2A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5456"/>
    <w:multiLevelType w:val="hybridMultilevel"/>
    <w:tmpl w:val="42DC62D6"/>
    <w:lvl w:ilvl="0" w:tplc="C54C8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C8416A"/>
    <w:multiLevelType w:val="hybridMultilevel"/>
    <w:tmpl w:val="661E1A5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3DE717E2"/>
    <w:multiLevelType w:val="hybridMultilevel"/>
    <w:tmpl w:val="E37C9FAC"/>
    <w:lvl w:ilvl="0" w:tplc="C54C8EE8">
      <w:start w:val="1"/>
      <w:numFmt w:val="bullet"/>
      <w:lvlText w:val="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6CBD6765"/>
    <w:multiLevelType w:val="hybridMultilevel"/>
    <w:tmpl w:val="D0AE6424"/>
    <w:lvl w:ilvl="0" w:tplc="C54C8EE8">
      <w:start w:val="1"/>
      <w:numFmt w:val="bullet"/>
      <w:lvlText w:val="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43DD"/>
    <w:rsid w:val="000343DD"/>
    <w:rsid w:val="001E72C1"/>
    <w:rsid w:val="00592097"/>
    <w:rsid w:val="00981836"/>
    <w:rsid w:val="00DB2ACB"/>
    <w:rsid w:val="00FC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43D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4">
    <w:name w:val="Основной текст (4)_"/>
    <w:basedOn w:val="a0"/>
    <w:link w:val="4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6pt">
    <w:name w:val="Основной текст (4) + 16 pt;Курсив"/>
    <w:basedOn w:val="4"/>
    <w:rsid w:val="000343DD"/>
    <w:rPr>
      <w:i/>
      <w:iCs/>
      <w:spacing w:val="0"/>
      <w:sz w:val="32"/>
      <w:szCs w:val="32"/>
    </w:rPr>
  </w:style>
  <w:style w:type="character" w:customStyle="1" w:styleId="5">
    <w:name w:val="Основной текст (5)_"/>
    <w:basedOn w:val="a0"/>
    <w:link w:val="5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4pt">
    <w:name w:val="Основной текст (5) + 14 pt;Не полужирный;Не курсив"/>
    <w:basedOn w:val="5"/>
    <w:rsid w:val="000343DD"/>
    <w:rPr>
      <w:b/>
      <w:bCs/>
      <w:i/>
      <w:iCs/>
      <w:spacing w:val="0"/>
      <w:sz w:val="28"/>
      <w:szCs w:val="28"/>
    </w:rPr>
  </w:style>
  <w:style w:type="character" w:customStyle="1" w:styleId="a4">
    <w:name w:val="Основной текст_"/>
    <w:basedOn w:val="a0"/>
    <w:link w:val="21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343DD"/>
  </w:style>
  <w:style w:type="character" w:customStyle="1" w:styleId="a5">
    <w:name w:val="Основной текст + Полужирный"/>
    <w:basedOn w:val="a4"/>
    <w:rsid w:val="000343DD"/>
    <w:rPr>
      <w:b/>
      <w:bCs/>
      <w:spacing w:val="0"/>
    </w:rPr>
  </w:style>
  <w:style w:type="character" w:customStyle="1" w:styleId="1">
    <w:name w:val="Основной текст1"/>
    <w:basedOn w:val="a4"/>
    <w:rsid w:val="000343DD"/>
  </w:style>
  <w:style w:type="character" w:customStyle="1" w:styleId="12">
    <w:name w:val="Заголовок №1 (2)_"/>
    <w:basedOn w:val="a0"/>
    <w:link w:val="12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Полужирный"/>
    <w:basedOn w:val="a4"/>
    <w:rsid w:val="000343DD"/>
    <w:rPr>
      <w:b/>
      <w:bCs/>
      <w:spacing w:val="0"/>
    </w:rPr>
  </w:style>
  <w:style w:type="character" w:customStyle="1" w:styleId="135pt">
    <w:name w:val="Основной текст + 13;5 pt;Полужирный;Курсив"/>
    <w:basedOn w:val="a4"/>
    <w:rsid w:val="000343DD"/>
    <w:rPr>
      <w:b/>
      <w:bCs/>
      <w:i/>
      <w:iCs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Заголовок №1 (3)_"/>
    <w:basedOn w:val="a0"/>
    <w:link w:val="130"/>
    <w:rsid w:val="0003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0343DD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0343DD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0343DD"/>
    <w:rPr>
      <w:b/>
      <w:bCs/>
      <w:spacing w:val="0"/>
    </w:rPr>
  </w:style>
  <w:style w:type="character" w:customStyle="1" w:styleId="aa">
    <w:name w:val="Основной текст + Полужирный"/>
    <w:basedOn w:val="a4"/>
    <w:rsid w:val="000343DD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0343DD"/>
    <w:pPr>
      <w:shd w:val="clear" w:color="auto" w:fill="FFFFFF"/>
      <w:spacing w:after="2580" w:line="277" w:lineRule="exact"/>
      <w:ind w:hanging="10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343DD"/>
    <w:pPr>
      <w:shd w:val="clear" w:color="auto" w:fill="FFFFFF"/>
      <w:spacing w:before="2580" w:line="572" w:lineRule="exact"/>
    </w:pPr>
    <w:rPr>
      <w:rFonts w:ascii="Times New Roman" w:eastAsia="Times New Roman" w:hAnsi="Times New Roman" w:cs="Times New Roman"/>
      <w:b/>
      <w:bCs/>
      <w:spacing w:val="-10"/>
      <w:sz w:val="31"/>
      <w:szCs w:val="31"/>
    </w:rPr>
  </w:style>
  <w:style w:type="paragraph" w:customStyle="1" w:styleId="40">
    <w:name w:val="Основной текст (4)"/>
    <w:basedOn w:val="a"/>
    <w:link w:val="4"/>
    <w:rsid w:val="000343DD"/>
    <w:pPr>
      <w:shd w:val="clear" w:color="auto" w:fill="FFFFFF"/>
      <w:spacing w:line="57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343DD"/>
    <w:pPr>
      <w:shd w:val="clear" w:color="auto" w:fill="FFFFFF"/>
      <w:spacing w:before="840" w:line="325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rsid w:val="000343DD"/>
    <w:pPr>
      <w:shd w:val="clear" w:color="auto" w:fill="FFFFFF"/>
      <w:spacing w:after="2040" w:line="325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0343DD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343DD"/>
    <w:pPr>
      <w:shd w:val="clear" w:color="auto" w:fill="FFFFFF"/>
      <w:spacing w:line="55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Заголовок №1 (3)"/>
    <w:basedOn w:val="a"/>
    <w:link w:val="13"/>
    <w:rsid w:val="000343DD"/>
    <w:pPr>
      <w:shd w:val="clear" w:color="auto" w:fill="FFFFFF"/>
      <w:spacing w:line="557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85E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Д.С</dc:creator>
  <cp:lastModifiedBy>Д.С</cp:lastModifiedBy>
  <cp:revision>3</cp:revision>
  <cp:lastPrinted>2021-06-23T14:00:00Z</cp:lastPrinted>
  <dcterms:created xsi:type="dcterms:W3CDTF">2021-04-09T11:01:00Z</dcterms:created>
  <dcterms:modified xsi:type="dcterms:W3CDTF">2021-06-23T14:00:00Z</dcterms:modified>
</cp:coreProperties>
</file>